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2A18" w14:textId="77777777" w:rsidR="006C2BA6" w:rsidRPr="00385F35" w:rsidRDefault="006C2BA6" w:rsidP="006C2BA6">
      <w:pPr>
        <w:pStyle w:val="Heading1"/>
        <w:jc w:val="right"/>
        <w:rPr>
          <w:rFonts w:ascii="Calibri" w:hAnsi="Calibri" w:cs="Tahoma"/>
          <w:bCs w:val="0"/>
          <w:szCs w:val="28"/>
        </w:rPr>
      </w:pPr>
      <w:bookmarkStart w:id="0" w:name="_Hlk90558878"/>
      <w:r w:rsidRPr="00385F35"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1531F43" wp14:editId="5CE3241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1430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240" y="21140"/>
                <wp:lineTo x="21240" y="0"/>
                <wp:lineTo x="0" y="0"/>
              </wp:wrapPolygon>
            </wp:wrapTight>
            <wp:docPr id="3" name="Picture 3" descr="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Calibri" w:hAnsi="Calibri" w:cs="Tahoma"/>
          <w:sz w:val="36"/>
        </w:rPr>
        <w:t xml:space="preserve">       </w:t>
      </w:r>
      <w:smartTag w:uri="urn:schemas-microsoft-com:office:smarttags" w:element="PlaceName">
        <w:r w:rsidRPr="00385F35">
          <w:rPr>
            <w:rFonts w:ascii="Calibri" w:hAnsi="Calibri" w:cs="Tahoma"/>
            <w:bCs w:val="0"/>
            <w:szCs w:val="28"/>
          </w:rPr>
          <w:t>Llanfechain</w:t>
        </w:r>
      </w:smartTag>
      <w:r w:rsidRPr="00385F35">
        <w:rPr>
          <w:rFonts w:ascii="Calibri" w:hAnsi="Calibri" w:cs="Tahoma"/>
          <w:bCs w:val="0"/>
          <w:szCs w:val="28"/>
        </w:rPr>
        <w:t xml:space="preserve"> </w:t>
      </w:r>
      <w:smartTag w:uri="urn:schemas-microsoft-com:office:smarttags" w:element="PlaceType">
        <w:r w:rsidRPr="00385F35">
          <w:rPr>
            <w:rFonts w:ascii="Calibri" w:hAnsi="Calibri" w:cs="Tahoma"/>
            <w:bCs w:val="0"/>
            <w:szCs w:val="28"/>
          </w:rPr>
          <w:t>Church</w:t>
        </w:r>
      </w:smartTag>
      <w:r w:rsidRPr="00385F35">
        <w:rPr>
          <w:rFonts w:ascii="Calibri" w:hAnsi="Calibri" w:cs="Tahoma"/>
          <w:bCs w:val="0"/>
          <w:szCs w:val="28"/>
        </w:rPr>
        <w:t xml:space="preserve"> in </w:t>
      </w:r>
      <w:smartTag w:uri="urn:schemas-microsoft-com:office:smarttags" w:element="place">
        <w:smartTag w:uri="urn:schemas-microsoft-com:office:smarttags" w:element="PlaceName">
          <w:r w:rsidRPr="00385F35">
            <w:rPr>
              <w:rFonts w:ascii="Calibri" w:hAnsi="Calibri" w:cs="Tahoma"/>
              <w:bCs w:val="0"/>
              <w:szCs w:val="28"/>
            </w:rPr>
            <w:t>Wales</w:t>
          </w:r>
        </w:smartTag>
        <w:r w:rsidRPr="00385F35">
          <w:rPr>
            <w:rFonts w:ascii="Calibri" w:hAnsi="Calibri" w:cs="Tahoma"/>
            <w:bCs w:val="0"/>
            <w:szCs w:val="28"/>
          </w:rPr>
          <w:t xml:space="preserve"> </w:t>
        </w:r>
        <w:smartTag w:uri="urn:schemas-microsoft-com:office:smarttags" w:element="PlaceType">
          <w:r w:rsidRPr="00385F35">
            <w:rPr>
              <w:rFonts w:ascii="Calibri" w:hAnsi="Calibri" w:cs="Tahoma"/>
              <w:bCs w:val="0"/>
              <w:szCs w:val="28"/>
            </w:rPr>
            <w:t>School</w:t>
          </w:r>
        </w:smartTag>
      </w:smartTag>
    </w:p>
    <w:p w14:paraId="4850A3EC" w14:textId="77777777" w:rsidR="006C2BA6" w:rsidRPr="00385F35" w:rsidRDefault="006C2BA6" w:rsidP="006C2BA6">
      <w:pPr>
        <w:pStyle w:val="Heading3"/>
        <w:jc w:val="right"/>
        <w:rPr>
          <w:rFonts w:ascii="Calibri" w:hAnsi="Calibri" w:cs="Tahoma"/>
          <w:bCs/>
          <w:sz w:val="28"/>
          <w:szCs w:val="28"/>
        </w:rPr>
      </w:pPr>
      <w:r w:rsidRPr="00385F35">
        <w:rPr>
          <w:rFonts w:ascii="Calibri" w:hAnsi="Calibri" w:cs="Tahoma"/>
          <w:bCs/>
          <w:sz w:val="28"/>
          <w:szCs w:val="28"/>
        </w:rPr>
        <w:t xml:space="preserve">         Ysgol Yr </w:t>
      </w:r>
      <w:proofErr w:type="spellStart"/>
      <w:r w:rsidRPr="00385F35">
        <w:rPr>
          <w:rFonts w:ascii="Calibri" w:hAnsi="Calibri" w:cs="Tahoma"/>
          <w:bCs/>
          <w:sz w:val="28"/>
          <w:szCs w:val="28"/>
        </w:rPr>
        <w:t>Eglwys</w:t>
      </w:r>
      <w:proofErr w:type="spellEnd"/>
      <w:r w:rsidRPr="00385F35">
        <w:rPr>
          <w:rFonts w:ascii="Calibri" w:hAnsi="Calibri" w:cs="Tahoma"/>
          <w:bCs/>
          <w:sz w:val="28"/>
          <w:szCs w:val="28"/>
        </w:rPr>
        <w:t xml:space="preserve"> Yng </w:t>
      </w:r>
      <w:proofErr w:type="spellStart"/>
      <w:r w:rsidRPr="00385F35">
        <w:rPr>
          <w:rFonts w:ascii="Calibri" w:hAnsi="Calibri" w:cs="Tahoma"/>
          <w:bCs/>
          <w:sz w:val="28"/>
          <w:szCs w:val="28"/>
        </w:rPr>
        <w:t>Nghymru</w:t>
      </w:r>
      <w:proofErr w:type="spellEnd"/>
      <w:r w:rsidRPr="00385F35">
        <w:rPr>
          <w:rFonts w:ascii="Calibri" w:hAnsi="Calibri" w:cs="Tahoma"/>
          <w:bCs/>
          <w:sz w:val="28"/>
          <w:szCs w:val="28"/>
        </w:rPr>
        <w:t xml:space="preserve"> Llanfechain</w:t>
      </w:r>
    </w:p>
    <w:p w14:paraId="58AD8055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Llanfechain</w:t>
      </w:r>
    </w:p>
    <w:p w14:paraId="1321106D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Powys</w:t>
      </w:r>
    </w:p>
    <w:p w14:paraId="767FED60" w14:textId="77777777" w:rsidR="006C2BA6" w:rsidRPr="00385F35" w:rsidRDefault="006C2BA6" w:rsidP="006C2BA6">
      <w:pPr>
        <w:jc w:val="right"/>
        <w:rPr>
          <w:rFonts w:ascii="Calibri" w:hAnsi="Calibri" w:cs="Tahoma"/>
          <w:bCs/>
        </w:rPr>
      </w:pPr>
      <w:r w:rsidRPr="00385F35">
        <w:rPr>
          <w:rFonts w:ascii="Calibri" w:hAnsi="Calibri" w:cs="Tahoma"/>
          <w:bCs/>
        </w:rPr>
        <w:t>SY22 6UQ</w:t>
      </w:r>
    </w:p>
    <w:p w14:paraId="24C27C87" w14:textId="77777777" w:rsidR="006C2BA6" w:rsidRPr="00385F35" w:rsidRDefault="006C2BA6" w:rsidP="006C2BA6">
      <w:pPr>
        <w:jc w:val="right"/>
        <w:rPr>
          <w:rFonts w:ascii="Calibri" w:hAnsi="Calibri" w:cs="Tahoma"/>
          <w:bCs/>
          <w:sz w:val="22"/>
          <w:szCs w:val="22"/>
        </w:rPr>
      </w:pPr>
    </w:p>
    <w:p w14:paraId="54301C3C" w14:textId="77777777" w:rsidR="006C2BA6" w:rsidRPr="00385F35" w:rsidRDefault="006C2BA6" w:rsidP="006C2BA6">
      <w:pPr>
        <w:jc w:val="right"/>
        <w:rPr>
          <w:rFonts w:ascii="Calibri" w:hAnsi="Calibri" w:cs="Tahoma"/>
          <w:bCs/>
          <w:i/>
          <w:iCs/>
          <w:sz w:val="22"/>
          <w:szCs w:val="22"/>
        </w:rPr>
      </w:pPr>
      <w:r w:rsidRPr="00385F35">
        <w:rPr>
          <w:rFonts w:ascii="Calibri" w:hAnsi="Calibri" w:cs="Tahoma"/>
          <w:bCs/>
          <w:i/>
          <w:iCs/>
          <w:sz w:val="22"/>
          <w:szCs w:val="22"/>
        </w:rPr>
        <w:t>Telephone: 01691 828537</w:t>
      </w:r>
    </w:p>
    <w:p w14:paraId="54B817CA" w14:textId="77777777" w:rsidR="006C2BA6" w:rsidRPr="00385F35" w:rsidRDefault="006C2BA6" w:rsidP="006C2BA6">
      <w:pPr>
        <w:jc w:val="right"/>
        <w:rPr>
          <w:rFonts w:ascii="Calibri" w:hAnsi="Calibri" w:cs="Tahoma"/>
          <w:bCs/>
          <w:i/>
          <w:iCs/>
          <w:sz w:val="22"/>
          <w:szCs w:val="22"/>
        </w:rPr>
      </w:pP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ab/>
        <w:t xml:space="preserve">                    </w:t>
      </w:r>
      <w:r>
        <w:rPr>
          <w:rFonts w:ascii="Calibri" w:hAnsi="Calibri" w:cs="Tahoma"/>
          <w:bCs/>
          <w:i/>
          <w:iCs/>
          <w:sz w:val="22"/>
          <w:szCs w:val="22"/>
        </w:rPr>
        <w:t xml:space="preserve">        </w:t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Tahoma"/>
          <w:bCs/>
          <w:i/>
          <w:iCs/>
          <w:sz w:val="22"/>
          <w:szCs w:val="22"/>
        </w:rPr>
        <w:t>E.mail:</w:t>
      </w:r>
      <w:r w:rsidRPr="00385F35">
        <w:rPr>
          <w:rFonts w:ascii="Calibri" w:hAnsi="Calibri" w:cs="Tahoma"/>
          <w:bCs/>
          <w:i/>
          <w:iCs/>
          <w:sz w:val="22"/>
          <w:szCs w:val="22"/>
        </w:rPr>
        <w:t>office@llanfechain.powys.sch.uk</w:t>
      </w:r>
    </w:p>
    <w:p w14:paraId="35759319" w14:textId="77777777" w:rsidR="006C2BA6" w:rsidRPr="00385F35" w:rsidRDefault="006C2BA6" w:rsidP="006C2BA6">
      <w:pPr>
        <w:rPr>
          <w:rFonts w:ascii="Calibri" w:hAnsi="Calibri" w:cs="Tahoma"/>
        </w:rPr>
      </w:pPr>
    </w:p>
    <w:p w14:paraId="5AF8B834" w14:textId="49EB85DF" w:rsidR="004139F4" w:rsidRDefault="006C2BA6" w:rsidP="006C2BA6">
      <w:pPr>
        <w:jc w:val="right"/>
        <w:rPr>
          <w:rFonts w:ascii="Calibri" w:hAnsi="Calibri" w:cs="Tahoma"/>
          <w:i/>
          <w:sz w:val="22"/>
          <w:szCs w:val="22"/>
        </w:rPr>
      </w:pP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Pr="00385F35">
        <w:rPr>
          <w:rFonts w:ascii="Calibri" w:hAnsi="Calibri" w:cs="Tahoma"/>
          <w:b/>
        </w:rPr>
        <w:tab/>
      </w:r>
      <w:r w:rsidR="004139F4">
        <w:rPr>
          <w:rFonts w:ascii="Calibri" w:hAnsi="Calibri" w:cs="Tahoma"/>
          <w:i/>
          <w:sz w:val="22"/>
          <w:szCs w:val="22"/>
        </w:rPr>
        <w:t xml:space="preserve"> Executive Headteacher: Mrs Catherine Hart</w:t>
      </w:r>
      <w:r w:rsidR="00C55AD6">
        <w:rPr>
          <w:rFonts w:ascii="Calibri" w:hAnsi="Calibri" w:cs="Tahoma"/>
          <w:i/>
          <w:sz w:val="22"/>
          <w:szCs w:val="22"/>
        </w:rPr>
        <w:t xml:space="preserve"> </w:t>
      </w:r>
      <w:proofErr w:type="spellStart"/>
      <w:r w:rsidR="00C55AD6">
        <w:rPr>
          <w:rFonts w:ascii="Calibri" w:hAnsi="Calibri" w:cs="Tahoma"/>
          <w:i/>
          <w:sz w:val="22"/>
          <w:szCs w:val="22"/>
        </w:rPr>
        <w:t>B</w:t>
      </w:r>
      <w:r w:rsidR="00BB0023">
        <w:rPr>
          <w:rFonts w:ascii="Calibri" w:hAnsi="Calibri" w:cs="Tahoma"/>
          <w:i/>
          <w:sz w:val="22"/>
          <w:szCs w:val="22"/>
        </w:rPr>
        <w:t>E</w:t>
      </w:r>
      <w:r w:rsidR="00C55AD6">
        <w:rPr>
          <w:rFonts w:ascii="Calibri" w:hAnsi="Calibri" w:cs="Tahoma"/>
          <w:i/>
          <w:sz w:val="22"/>
          <w:szCs w:val="22"/>
        </w:rPr>
        <w:t>d</w:t>
      </w:r>
      <w:proofErr w:type="spellEnd"/>
      <w:r w:rsidR="00C55AD6">
        <w:rPr>
          <w:rFonts w:ascii="Calibri" w:hAnsi="Calibri" w:cs="Tahoma"/>
          <w:i/>
          <w:sz w:val="22"/>
          <w:szCs w:val="22"/>
        </w:rPr>
        <w:t>(Hons) NPQH</w:t>
      </w:r>
    </w:p>
    <w:p w14:paraId="09C97D0A" w14:textId="77777777" w:rsidR="00101B3B" w:rsidRDefault="00101B3B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p w14:paraId="18017799" w14:textId="0B0F0CA1" w:rsidR="00101B3B" w:rsidRDefault="00DE020A" w:rsidP="006C2BA6">
      <w:pPr>
        <w:jc w:val="right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>1</w:t>
      </w:r>
      <w:r w:rsidR="0059472C">
        <w:rPr>
          <w:rFonts w:ascii="Calibri" w:hAnsi="Calibri" w:cs="Tahoma"/>
          <w:i/>
          <w:sz w:val="22"/>
          <w:szCs w:val="22"/>
        </w:rPr>
        <w:t>5</w:t>
      </w:r>
      <w:r>
        <w:rPr>
          <w:rFonts w:ascii="Calibri" w:hAnsi="Calibri" w:cs="Tahoma"/>
          <w:i/>
          <w:sz w:val="22"/>
          <w:szCs w:val="22"/>
        </w:rPr>
        <w:t>.5</w:t>
      </w:r>
      <w:r w:rsidR="00EB2F0A">
        <w:rPr>
          <w:rFonts w:ascii="Calibri" w:hAnsi="Calibri" w:cs="Tahoma"/>
          <w:i/>
          <w:sz w:val="22"/>
          <w:szCs w:val="22"/>
        </w:rPr>
        <w:t>.24</w:t>
      </w:r>
    </w:p>
    <w:p w14:paraId="2557DEF4" w14:textId="77777777" w:rsidR="00101B3B" w:rsidRDefault="00101B3B" w:rsidP="006C2BA6">
      <w:pPr>
        <w:jc w:val="right"/>
        <w:rPr>
          <w:rFonts w:ascii="Calibri" w:hAnsi="Calibri" w:cs="Tahoma"/>
          <w:i/>
          <w:sz w:val="22"/>
          <w:szCs w:val="22"/>
        </w:rPr>
      </w:pPr>
    </w:p>
    <w:bookmarkEnd w:id="0"/>
    <w:p w14:paraId="7836579B" w14:textId="77777777" w:rsidR="00EB2F0A" w:rsidRPr="00416A1B" w:rsidRDefault="00EB2F0A" w:rsidP="00EB2F0A">
      <w:pPr>
        <w:spacing w:line="360" w:lineRule="auto"/>
        <w:rPr>
          <w:rFonts w:ascii="Calibri" w:hAnsi="Calibri" w:cs="Calibri"/>
        </w:rPr>
      </w:pPr>
      <w:r w:rsidRPr="00416A1B">
        <w:rPr>
          <w:rFonts w:ascii="Calibri" w:hAnsi="Calibri" w:cs="Calibri"/>
        </w:rPr>
        <w:t xml:space="preserve">Dear </w:t>
      </w:r>
      <w:r>
        <w:rPr>
          <w:rFonts w:ascii="Calibri" w:hAnsi="Calibri" w:cs="Calibri"/>
        </w:rPr>
        <w:t>p</w:t>
      </w:r>
      <w:r w:rsidRPr="00416A1B">
        <w:rPr>
          <w:rFonts w:ascii="Calibri" w:hAnsi="Calibri" w:cs="Calibri"/>
        </w:rPr>
        <w:t>arents and carers,</w:t>
      </w:r>
    </w:p>
    <w:p w14:paraId="57CBD429" w14:textId="6D759837" w:rsidR="00EB2F0A" w:rsidRDefault="00DE020A" w:rsidP="00EB2F0A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Lockdown Drill</w:t>
      </w:r>
      <w:r w:rsidR="00BB3287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B3287" w:rsidRPr="00BB3287">
        <w:rPr>
          <w:rFonts w:ascii="Calibri" w:hAnsi="Calibri" w:cs="Calibri"/>
          <w:b/>
          <w:bCs/>
          <w:i/>
          <w:iCs/>
          <w:sz w:val="32"/>
          <w:szCs w:val="32"/>
          <w:highlight w:val="yellow"/>
        </w:rPr>
        <w:t>THIS IS NOT REAL - IT IS A DRILL</w:t>
      </w:r>
    </w:p>
    <w:p w14:paraId="19A24584" w14:textId="77777777" w:rsidR="00110010" w:rsidRPr="00E408F3" w:rsidRDefault="00110010" w:rsidP="00EB2F0A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AA05948" w14:textId="7535F65B" w:rsidR="00D24F9F" w:rsidRDefault="00DE020A" w:rsidP="00E408F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Today we have </w:t>
      </w:r>
      <w:r w:rsidR="00D24F9F">
        <w:rPr>
          <w:rFonts w:ascii="Calibri" w:hAnsi="Calibri" w:cs="Calibri"/>
        </w:rPr>
        <w:t xml:space="preserve">held </w:t>
      </w:r>
      <w:r w:rsidR="00C73088">
        <w:rPr>
          <w:rFonts w:ascii="Calibri" w:hAnsi="Calibri" w:cs="Calibri"/>
        </w:rPr>
        <w:t xml:space="preserve">our second </w:t>
      </w:r>
      <w:r>
        <w:rPr>
          <w:rFonts w:ascii="Calibri" w:hAnsi="Calibri" w:cs="Calibri"/>
        </w:rPr>
        <w:t xml:space="preserve">Lockdown Drill </w:t>
      </w:r>
      <w:r w:rsidR="00994B8D">
        <w:rPr>
          <w:rFonts w:ascii="Calibri" w:hAnsi="Calibri" w:cs="Calibri"/>
        </w:rPr>
        <w:t xml:space="preserve">for all our </w:t>
      </w:r>
      <w:r w:rsidR="00042B24">
        <w:rPr>
          <w:rFonts w:ascii="Calibri" w:hAnsi="Calibri" w:cs="Calibri"/>
        </w:rPr>
        <w:t xml:space="preserve">staff and </w:t>
      </w:r>
      <w:r w:rsidR="00994B8D">
        <w:rPr>
          <w:rFonts w:ascii="Calibri" w:hAnsi="Calibri" w:cs="Calibri"/>
        </w:rPr>
        <w:t>lea</w:t>
      </w:r>
      <w:r w:rsidR="007F3B7A">
        <w:rPr>
          <w:rFonts w:ascii="Calibri" w:hAnsi="Calibri" w:cs="Calibri"/>
        </w:rPr>
        <w:t>r</w:t>
      </w:r>
      <w:r w:rsidR="00994B8D">
        <w:rPr>
          <w:rFonts w:ascii="Calibri" w:hAnsi="Calibri" w:cs="Calibri"/>
        </w:rPr>
        <w:t xml:space="preserve">ners.  </w:t>
      </w:r>
      <w:r w:rsidR="00042B24">
        <w:rPr>
          <w:rFonts w:ascii="Calibri" w:hAnsi="Calibri" w:cs="Calibri"/>
        </w:rPr>
        <w:t>This is to ensure that the processes we have in place are effect</w:t>
      </w:r>
      <w:r w:rsidR="007F3B7A">
        <w:rPr>
          <w:rFonts w:ascii="Calibri" w:hAnsi="Calibri" w:cs="Calibri"/>
        </w:rPr>
        <w:t xml:space="preserve">ive in the event of </w:t>
      </w:r>
      <w:r w:rsidR="008C3CDE">
        <w:rPr>
          <w:rFonts w:ascii="Calibri" w:hAnsi="Calibri" w:cs="Calibri"/>
        </w:rPr>
        <w:t>an emergency</w:t>
      </w:r>
      <w:r w:rsidR="00BB6D06">
        <w:rPr>
          <w:rFonts w:ascii="Calibri" w:hAnsi="Calibri" w:cs="Calibri"/>
        </w:rPr>
        <w:t xml:space="preserve">.  </w:t>
      </w:r>
      <w:r w:rsidR="00994B8D">
        <w:rPr>
          <w:rFonts w:ascii="Calibri" w:hAnsi="Calibri" w:cs="Calibri"/>
        </w:rPr>
        <w:t xml:space="preserve">We </w:t>
      </w:r>
      <w:r w:rsidR="00894A2E">
        <w:rPr>
          <w:rFonts w:ascii="Calibri" w:hAnsi="Calibri" w:cs="Calibri"/>
        </w:rPr>
        <w:t xml:space="preserve">discussed why we might need such a </w:t>
      </w:r>
      <w:r w:rsidR="00C36F20">
        <w:rPr>
          <w:rFonts w:ascii="Calibri" w:hAnsi="Calibri" w:cs="Calibri"/>
        </w:rPr>
        <w:t>drill with</w:t>
      </w:r>
      <w:r w:rsidR="00894A2E">
        <w:rPr>
          <w:rFonts w:ascii="Calibri" w:hAnsi="Calibri" w:cs="Calibri"/>
        </w:rPr>
        <w:t xml:space="preserve"> the children beforehand and cited reason</w:t>
      </w:r>
      <w:r w:rsidR="00BB6D06">
        <w:rPr>
          <w:rFonts w:ascii="Calibri" w:hAnsi="Calibri" w:cs="Calibri"/>
        </w:rPr>
        <w:t>s</w:t>
      </w:r>
      <w:r w:rsidR="00894A2E">
        <w:rPr>
          <w:rFonts w:ascii="Calibri" w:hAnsi="Calibri" w:cs="Calibri"/>
        </w:rPr>
        <w:t xml:space="preserve"> such as a </w:t>
      </w:r>
      <w:r w:rsidR="00C36F20">
        <w:rPr>
          <w:rFonts w:ascii="Calibri" w:hAnsi="Calibri" w:cs="Calibri"/>
        </w:rPr>
        <w:t xml:space="preserve">wild animal on the playground, or a particularly extreme storm.  </w:t>
      </w:r>
    </w:p>
    <w:p w14:paraId="7B6FBCED" w14:textId="77777777" w:rsidR="00D24F9F" w:rsidRDefault="00D24F9F" w:rsidP="00E408F3">
      <w:pPr>
        <w:spacing w:line="276" w:lineRule="auto"/>
        <w:rPr>
          <w:rFonts w:ascii="Calibri" w:hAnsi="Calibri" w:cs="Calibri"/>
        </w:rPr>
      </w:pPr>
    </w:p>
    <w:p w14:paraId="43829977" w14:textId="4621D28E" w:rsidR="0035596A" w:rsidRDefault="00FD4B1A" w:rsidP="00E408F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The scenario for t</w:t>
      </w:r>
      <w:r w:rsidR="00D24F9F">
        <w:rPr>
          <w:rFonts w:ascii="Calibri" w:hAnsi="Calibri" w:cs="Calibri"/>
        </w:rPr>
        <w:t xml:space="preserve">oday’s </w:t>
      </w:r>
      <w:r w:rsidR="003B25C6">
        <w:rPr>
          <w:rFonts w:ascii="Calibri" w:hAnsi="Calibri" w:cs="Calibri"/>
        </w:rPr>
        <w:t>drill was if there was a t</w:t>
      </w:r>
      <w:r w:rsidR="00D24F9F">
        <w:rPr>
          <w:rFonts w:ascii="Calibri" w:hAnsi="Calibri" w:cs="Calibri"/>
        </w:rPr>
        <w:t>h</w:t>
      </w:r>
      <w:r w:rsidR="003B25C6">
        <w:rPr>
          <w:rFonts w:ascii="Calibri" w:hAnsi="Calibri" w:cs="Calibri"/>
        </w:rPr>
        <w:t xml:space="preserve">reat outside and they </w:t>
      </w:r>
      <w:r w:rsidR="001D7C39">
        <w:rPr>
          <w:rFonts w:ascii="Calibri" w:hAnsi="Calibri" w:cs="Calibri"/>
        </w:rPr>
        <w:t>were outside at playtime</w:t>
      </w:r>
      <w:r w:rsidR="003B25C6">
        <w:rPr>
          <w:rFonts w:ascii="Calibri" w:hAnsi="Calibri" w:cs="Calibri"/>
        </w:rPr>
        <w:t xml:space="preserve">.  </w:t>
      </w:r>
      <w:r w:rsidR="001D7C39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children </w:t>
      </w:r>
      <w:r w:rsidR="001D7C39">
        <w:rPr>
          <w:rFonts w:ascii="Calibri" w:hAnsi="Calibri" w:cs="Calibri"/>
        </w:rPr>
        <w:t xml:space="preserve">were asked </w:t>
      </w:r>
      <w:r w:rsidR="00BB3287">
        <w:rPr>
          <w:rFonts w:ascii="Calibri" w:hAnsi="Calibri" w:cs="Calibri"/>
        </w:rPr>
        <w:t>to go inside and sit quietly in their classrooms</w:t>
      </w:r>
      <w:r>
        <w:rPr>
          <w:rFonts w:ascii="Calibri" w:hAnsi="Calibri" w:cs="Calibri"/>
        </w:rPr>
        <w:t xml:space="preserve"> until the ‘danger’ had passed</w:t>
      </w:r>
      <w:r w:rsidR="00BB3287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>As p</w:t>
      </w:r>
      <w:r w:rsidR="009F5BC1">
        <w:rPr>
          <w:rFonts w:ascii="Calibri" w:hAnsi="Calibri" w:cs="Calibri"/>
        </w:rPr>
        <w:t xml:space="preserve">art of our response </w:t>
      </w:r>
      <w:r w:rsidR="00250D67">
        <w:rPr>
          <w:rFonts w:ascii="Calibri" w:hAnsi="Calibri" w:cs="Calibri"/>
        </w:rPr>
        <w:t xml:space="preserve">in </w:t>
      </w:r>
      <w:r w:rsidR="0035596A">
        <w:rPr>
          <w:rFonts w:ascii="Calibri" w:hAnsi="Calibri" w:cs="Calibri"/>
        </w:rPr>
        <w:t>activat</w:t>
      </w:r>
      <w:r w:rsidR="00250D67">
        <w:rPr>
          <w:rFonts w:ascii="Calibri" w:hAnsi="Calibri" w:cs="Calibri"/>
        </w:rPr>
        <w:t>ing</w:t>
      </w:r>
      <w:r w:rsidR="00D24F9F">
        <w:rPr>
          <w:rFonts w:ascii="Calibri" w:hAnsi="Calibri" w:cs="Calibri"/>
        </w:rPr>
        <w:t xml:space="preserve"> our Lockdown Procedures w</w:t>
      </w:r>
      <w:r>
        <w:rPr>
          <w:rFonts w:ascii="Calibri" w:hAnsi="Calibri" w:cs="Calibri"/>
        </w:rPr>
        <w:t>e</w:t>
      </w:r>
      <w:r w:rsidR="00C42E69">
        <w:rPr>
          <w:rFonts w:ascii="Calibri" w:hAnsi="Calibri" w:cs="Calibri"/>
        </w:rPr>
        <w:t xml:space="preserve"> will</w:t>
      </w:r>
      <w:r w:rsidR="009F5BC1">
        <w:rPr>
          <w:rFonts w:ascii="Calibri" w:hAnsi="Calibri" w:cs="Calibri"/>
        </w:rPr>
        <w:t xml:space="preserve"> contact parents to say that there is a lockdown </w:t>
      </w:r>
      <w:r w:rsidR="0035596A">
        <w:rPr>
          <w:rFonts w:ascii="Calibri" w:hAnsi="Calibri" w:cs="Calibri"/>
        </w:rPr>
        <w:t xml:space="preserve">situation at the school </w:t>
      </w:r>
      <w:r w:rsidR="009F5BC1">
        <w:rPr>
          <w:rFonts w:ascii="Calibri" w:hAnsi="Calibri" w:cs="Calibri"/>
        </w:rPr>
        <w:t>and to give instructions about collecting the children safely</w:t>
      </w:r>
      <w:r w:rsidR="00B44DFC">
        <w:rPr>
          <w:rFonts w:ascii="Calibri" w:hAnsi="Calibri" w:cs="Calibri"/>
        </w:rPr>
        <w:t xml:space="preserve">.  </w:t>
      </w:r>
      <w:r w:rsidR="009F03F8">
        <w:rPr>
          <w:rFonts w:ascii="Calibri" w:hAnsi="Calibri" w:cs="Calibri"/>
        </w:rPr>
        <w:t>This is the purpose of this letter.</w:t>
      </w:r>
      <w:r>
        <w:rPr>
          <w:rFonts w:ascii="Calibri" w:hAnsi="Calibri" w:cs="Calibri"/>
        </w:rPr>
        <w:t xml:space="preserve">  </w:t>
      </w:r>
      <w:r w:rsidRPr="00FD4B1A">
        <w:rPr>
          <w:rFonts w:ascii="Calibri" w:hAnsi="Calibri" w:cs="Calibri"/>
          <w:highlight w:val="yellow"/>
        </w:rPr>
        <w:t>Today it is a drill – not an emergency.</w:t>
      </w:r>
      <w:r>
        <w:rPr>
          <w:rFonts w:ascii="Calibri" w:hAnsi="Calibri" w:cs="Calibri"/>
        </w:rPr>
        <w:t xml:space="preserve">  </w:t>
      </w:r>
    </w:p>
    <w:p w14:paraId="41886A3B" w14:textId="77777777" w:rsidR="00CD6BF1" w:rsidRDefault="00CD6BF1" w:rsidP="00E408F3">
      <w:pPr>
        <w:spacing w:line="276" w:lineRule="auto"/>
        <w:rPr>
          <w:rFonts w:ascii="Calibri" w:hAnsi="Calibri" w:cs="Calibri"/>
        </w:rPr>
      </w:pPr>
    </w:p>
    <w:p w14:paraId="67BBF735" w14:textId="5CFBDA6B" w:rsidR="00CD6BF1" w:rsidRDefault="00CD6BF1" w:rsidP="00E408F3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questions regarding this, or any other </w:t>
      </w:r>
      <w:r w:rsidR="00110010">
        <w:rPr>
          <w:rFonts w:ascii="Calibri" w:hAnsi="Calibri" w:cs="Calibri"/>
        </w:rPr>
        <w:t>aspect</w:t>
      </w:r>
      <w:r>
        <w:rPr>
          <w:rFonts w:ascii="Calibri" w:hAnsi="Calibri" w:cs="Calibri"/>
        </w:rPr>
        <w:t xml:space="preserve"> of our safeguarding procedures</w:t>
      </w:r>
      <w:r w:rsidR="00110010">
        <w:rPr>
          <w:rFonts w:ascii="Calibri" w:hAnsi="Calibri" w:cs="Calibri"/>
        </w:rPr>
        <w:t xml:space="preserve">, please feel free </w:t>
      </w:r>
      <w:r w:rsidR="00E408F3">
        <w:rPr>
          <w:rFonts w:ascii="Calibri" w:hAnsi="Calibri" w:cs="Calibri"/>
        </w:rPr>
        <w:t xml:space="preserve">to </w:t>
      </w:r>
      <w:r w:rsidR="00110010">
        <w:rPr>
          <w:rFonts w:ascii="Calibri" w:hAnsi="Calibri" w:cs="Calibri"/>
        </w:rPr>
        <w:t xml:space="preserve">contact myself, or Miss Mills.  </w:t>
      </w:r>
    </w:p>
    <w:p w14:paraId="63CFADFF" w14:textId="77777777" w:rsidR="00110010" w:rsidRDefault="00110010" w:rsidP="00EB2F0A">
      <w:pPr>
        <w:spacing w:line="360" w:lineRule="auto"/>
        <w:rPr>
          <w:rFonts w:ascii="Calibri" w:hAnsi="Calibri" w:cs="Calibri"/>
        </w:rPr>
      </w:pPr>
    </w:p>
    <w:p w14:paraId="6506B5B0" w14:textId="77777777" w:rsidR="00EB2F0A" w:rsidRPr="00416A1B" w:rsidRDefault="00EB2F0A" w:rsidP="00EB2F0A">
      <w:pPr>
        <w:spacing w:line="360" w:lineRule="auto"/>
        <w:rPr>
          <w:rFonts w:ascii="Calibri" w:hAnsi="Calibri" w:cs="Calibri"/>
        </w:rPr>
      </w:pPr>
      <w:r w:rsidRPr="00416A1B">
        <w:rPr>
          <w:rFonts w:ascii="Calibri" w:hAnsi="Calibri" w:cs="Calibri"/>
        </w:rPr>
        <w:t>Kind regards,</w:t>
      </w:r>
    </w:p>
    <w:p w14:paraId="4D75185F" w14:textId="77777777" w:rsidR="00EB2F0A" w:rsidRPr="00416A1B" w:rsidRDefault="00EB2F0A" w:rsidP="00EB2F0A">
      <w:pPr>
        <w:spacing w:line="360" w:lineRule="auto"/>
        <w:rPr>
          <w:rFonts w:ascii="Calibri" w:hAnsi="Calibri" w:cs="Calibri"/>
        </w:rPr>
      </w:pPr>
    </w:p>
    <w:p w14:paraId="2034E2E2" w14:textId="77777777" w:rsidR="00EB2F0A" w:rsidRPr="00416A1B" w:rsidRDefault="00EB2F0A" w:rsidP="00EB2F0A">
      <w:pPr>
        <w:rPr>
          <w:rFonts w:ascii="Calibri" w:hAnsi="Calibri" w:cs="Calibri"/>
        </w:rPr>
      </w:pPr>
      <w:r w:rsidRPr="00416A1B">
        <w:rPr>
          <w:rFonts w:ascii="Calibri" w:hAnsi="Calibri" w:cs="Calibri"/>
        </w:rPr>
        <w:t>Catherine</w:t>
      </w:r>
    </w:p>
    <w:p w14:paraId="27F0C0EF" w14:textId="77777777" w:rsidR="00EB2F0A" w:rsidRDefault="00EB2F0A" w:rsidP="00EB2F0A">
      <w:pPr>
        <w:pStyle w:val="Heading1"/>
        <w:jc w:val="right"/>
        <w:rPr>
          <w:rFonts w:ascii="Calibri" w:hAnsi="Calibri" w:cs="Tahoma"/>
          <w:i/>
          <w:sz w:val="22"/>
          <w:szCs w:val="22"/>
        </w:rPr>
      </w:pPr>
    </w:p>
    <w:p w14:paraId="5A265994" w14:textId="77777777" w:rsidR="00EB2F0A" w:rsidRDefault="00EB2F0A" w:rsidP="00EB2F0A">
      <w:pPr>
        <w:tabs>
          <w:tab w:val="left" w:pos="4820"/>
        </w:tabs>
        <w:jc w:val="right"/>
        <w:rPr>
          <w:rFonts w:ascii="Arial" w:hAnsi="Arial" w:cs="Arial"/>
          <w:bCs/>
          <w:i/>
          <w:sz w:val="22"/>
          <w:szCs w:val="22"/>
        </w:rPr>
      </w:pPr>
    </w:p>
    <w:p w14:paraId="0C476AEB" w14:textId="77777777" w:rsidR="00EB2F0A" w:rsidRDefault="00EB2F0A" w:rsidP="00EB2F0A">
      <w:pPr>
        <w:tabs>
          <w:tab w:val="left" w:pos="4820"/>
        </w:tabs>
        <w:rPr>
          <w:rFonts w:ascii="Arial" w:hAnsi="Arial" w:cs="Arial"/>
          <w:bCs/>
          <w:i/>
          <w:sz w:val="22"/>
          <w:szCs w:val="22"/>
        </w:rPr>
      </w:pPr>
    </w:p>
    <w:sectPr w:rsidR="00EB2F0A" w:rsidSect="00227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8DB"/>
    <w:multiLevelType w:val="hybridMultilevel"/>
    <w:tmpl w:val="5B02C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92731"/>
    <w:multiLevelType w:val="hybridMultilevel"/>
    <w:tmpl w:val="8C261D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3145"/>
    <w:multiLevelType w:val="hybridMultilevel"/>
    <w:tmpl w:val="D006FFD0"/>
    <w:lvl w:ilvl="0" w:tplc="7AEE616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6C8D"/>
    <w:multiLevelType w:val="hybridMultilevel"/>
    <w:tmpl w:val="640A2A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636CD"/>
    <w:multiLevelType w:val="hybridMultilevel"/>
    <w:tmpl w:val="0974E9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93145">
    <w:abstractNumId w:val="1"/>
  </w:num>
  <w:num w:numId="2" w16cid:durableId="1996490981">
    <w:abstractNumId w:val="4"/>
  </w:num>
  <w:num w:numId="3" w16cid:durableId="777257785">
    <w:abstractNumId w:val="3"/>
  </w:num>
  <w:num w:numId="4" w16cid:durableId="1065572177">
    <w:abstractNumId w:val="0"/>
  </w:num>
  <w:num w:numId="5" w16cid:durableId="1412510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3"/>
    <w:rsid w:val="00042B24"/>
    <w:rsid w:val="000C3912"/>
    <w:rsid w:val="000E3B82"/>
    <w:rsid w:val="00101B3B"/>
    <w:rsid w:val="00110010"/>
    <w:rsid w:val="001D7C39"/>
    <w:rsid w:val="00227B22"/>
    <w:rsid w:val="00250D67"/>
    <w:rsid w:val="00257F8C"/>
    <w:rsid w:val="00297209"/>
    <w:rsid w:val="002C29D2"/>
    <w:rsid w:val="002E6E61"/>
    <w:rsid w:val="0032287B"/>
    <w:rsid w:val="0035596A"/>
    <w:rsid w:val="003A1644"/>
    <w:rsid w:val="003B25C6"/>
    <w:rsid w:val="004139F4"/>
    <w:rsid w:val="00415BC2"/>
    <w:rsid w:val="00441EB0"/>
    <w:rsid w:val="00452C63"/>
    <w:rsid w:val="00457383"/>
    <w:rsid w:val="00484DB8"/>
    <w:rsid w:val="00530619"/>
    <w:rsid w:val="00574100"/>
    <w:rsid w:val="0059472C"/>
    <w:rsid w:val="00612D76"/>
    <w:rsid w:val="006A5698"/>
    <w:rsid w:val="006C2BA6"/>
    <w:rsid w:val="006D14B3"/>
    <w:rsid w:val="007402D0"/>
    <w:rsid w:val="0077783B"/>
    <w:rsid w:val="007C52BF"/>
    <w:rsid w:val="007F3B7A"/>
    <w:rsid w:val="008056F9"/>
    <w:rsid w:val="00845288"/>
    <w:rsid w:val="00894A2E"/>
    <w:rsid w:val="008C3CDE"/>
    <w:rsid w:val="00994B8D"/>
    <w:rsid w:val="009C15FB"/>
    <w:rsid w:val="009F03F8"/>
    <w:rsid w:val="009F5BC1"/>
    <w:rsid w:val="00A33542"/>
    <w:rsid w:val="00B44DFC"/>
    <w:rsid w:val="00B6407A"/>
    <w:rsid w:val="00BA6212"/>
    <w:rsid w:val="00BB0023"/>
    <w:rsid w:val="00BB3287"/>
    <w:rsid w:val="00BB6D06"/>
    <w:rsid w:val="00C36F20"/>
    <w:rsid w:val="00C42E69"/>
    <w:rsid w:val="00C55AD6"/>
    <w:rsid w:val="00C73088"/>
    <w:rsid w:val="00CB79EA"/>
    <w:rsid w:val="00CD532C"/>
    <w:rsid w:val="00CD6BF1"/>
    <w:rsid w:val="00CE6D8C"/>
    <w:rsid w:val="00D24F9F"/>
    <w:rsid w:val="00DA0CA0"/>
    <w:rsid w:val="00DA3446"/>
    <w:rsid w:val="00DD669E"/>
    <w:rsid w:val="00DE020A"/>
    <w:rsid w:val="00DE18BB"/>
    <w:rsid w:val="00E408F3"/>
    <w:rsid w:val="00E42CCF"/>
    <w:rsid w:val="00E647C4"/>
    <w:rsid w:val="00EB2F0A"/>
    <w:rsid w:val="00EB3318"/>
    <w:rsid w:val="00ED020D"/>
    <w:rsid w:val="00EE1FD7"/>
    <w:rsid w:val="00F04EEB"/>
    <w:rsid w:val="00FD1F81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C3822CA"/>
  <w15:docId w15:val="{0FCBD4B7-D4FE-4CAF-82AD-E5B7864B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14B3"/>
    <w:pPr>
      <w:keepNext/>
      <w:outlineLvl w:val="0"/>
    </w:pPr>
    <w:rPr>
      <w:rFonts w:ascii="Tempus Sans ITC" w:hAnsi="Tempus Sans ITC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4B3"/>
    <w:rPr>
      <w:rFonts w:ascii="Tempus Sans ITC" w:eastAsia="Times New Roman" w:hAnsi="Tempus Sans ITC" w:cs="Times New Roman"/>
      <w:b/>
      <w:bCs/>
      <w:sz w:val="24"/>
      <w:szCs w:val="24"/>
    </w:rPr>
  </w:style>
  <w:style w:type="character" w:styleId="Hyperlink">
    <w:name w:val="Hyperlink"/>
    <w:rsid w:val="006D14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9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9E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D669E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33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C2B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B0B5ECB1F55458E88E78FBD3CCCF5" ma:contentTypeVersion="11" ma:contentTypeDescription="Create a new document." ma:contentTypeScope="" ma:versionID="088022aba6e90b4ca962c21dc3863e95">
  <xsd:schema xmlns:xsd="http://www.w3.org/2001/XMLSchema" xmlns:xs="http://www.w3.org/2001/XMLSchema" xmlns:p="http://schemas.microsoft.com/office/2006/metadata/properties" xmlns:ns3="4cb8dd38-cf43-4989-8e5f-84393588a5db" xmlns:ns4="01170fc7-5671-425f-81d8-eb99e35a2ae3" targetNamespace="http://schemas.microsoft.com/office/2006/metadata/properties" ma:root="true" ma:fieldsID="ac987dcac28283c0155a3d0a6dd6fd05" ns3:_="" ns4:_="">
    <xsd:import namespace="4cb8dd38-cf43-4989-8e5f-84393588a5db"/>
    <xsd:import namespace="01170fc7-5671-425f-81d8-eb99e35a2a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dd38-cf43-4989-8e5f-84393588a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0fc7-5671-425f-81d8-eb99e35a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B8590-1F68-4E2D-98D4-035069C30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3A8DE-13BE-4045-8185-5CD2F06E0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1D033-2B05-4C21-9CAD-769AC8D85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8dd38-cf43-4989-8e5f-84393588a5db"/>
    <ds:schemaRef ds:uri="01170fc7-5671-425f-81d8-eb99e35a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Powys County Council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Llangedwyn</dc:creator>
  <cp:keywords/>
  <dc:description/>
  <cp:lastModifiedBy>C Hart (Llangedwyn Primary School)</cp:lastModifiedBy>
  <cp:revision>2</cp:revision>
  <cp:lastPrinted>2024-05-13T13:13:00Z</cp:lastPrinted>
  <dcterms:created xsi:type="dcterms:W3CDTF">2024-05-15T11:36:00Z</dcterms:created>
  <dcterms:modified xsi:type="dcterms:W3CDTF">2024-05-15T11:36:00Z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0x010100220B0B5ECB1F55458E88E78FBD3CCCF5</vt:lpwstr>
  </property>
</Properties>
</file>